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E6" w:rsidRPr="00FB1FE6" w:rsidRDefault="00FB1FE6" w:rsidP="00FB1FE6">
      <w:pPr>
        <w:jc w:val="center"/>
        <w:rPr>
          <w:b/>
        </w:rPr>
      </w:pPr>
      <w:bookmarkStart w:id="0" w:name="_GoBack"/>
      <w:bookmarkEnd w:id="0"/>
      <w:r>
        <w:rPr>
          <w:b/>
        </w:rPr>
        <w:t>PROGRAMMA DI RELIGIONE CATTOLICA</w:t>
      </w:r>
    </w:p>
    <w:p w:rsidR="00FB1FE6" w:rsidRDefault="00FB1FE6" w:rsidP="00FB1FE6">
      <w:pPr>
        <w:jc w:val="center"/>
        <w:rPr>
          <w:b/>
        </w:rPr>
      </w:pPr>
      <w:r>
        <w:rPr>
          <w:b/>
        </w:rPr>
        <w:t>CLASSE</w:t>
      </w:r>
      <w:r w:rsidRPr="00FB1FE6">
        <w:rPr>
          <w:b/>
        </w:rPr>
        <w:t xml:space="preserve"> 3BSA </w:t>
      </w:r>
    </w:p>
    <w:p w:rsidR="00FB1FE6" w:rsidRDefault="00FB1FE6" w:rsidP="00FB1FE6">
      <w:pPr>
        <w:jc w:val="center"/>
        <w:rPr>
          <w:b/>
        </w:rPr>
      </w:pPr>
      <w:r w:rsidRPr="00FB1FE6">
        <w:rPr>
          <w:b/>
        </w:rPr>
        <w:t xml:space="preserve">LICEO SCIENTIFICO </w:t>
      </w:r>
      <w:r>
        <w:rPr>
          <w:b/>
        </w:rPr>
        <w:t>“</w:t>
      </w:r>
      <w:r w:rsidRPr="00FB1FE6">
        <w:rPr>
          <w:b/>
        </w:rPr>
        <w:t>NICOLO'</w:t>
      </w:r>
      <w:r>
        <w:rPr>
          <w:b/>
        </w:rPr>
        <w:t xml:space="preserve"> PALMERI”</w:t>
      </w:r>
    </w:p>
    <w:p w:rsidR="00FB1FE6" w:rsidRPr="00FB1FE6" w:rsidRDefault="00FB1FE6" w:rsidP="00FB1FE6">
      <w:pPr>
        <w:jc w:val="center"/>
        <w:rPr>
          <w:b/>
        </w:rPr>
      </w:pPr>
      <w:r>
        <w:rPr>
          <w:b/>
        </w:rPr>
        <w:t>TERMINI IMERESE (PA)</w:t>
      </w:r>
    </w:p>
    <w:p w:rsidR="00FB1FE6" w:rsidRPr="00FB1FE6" w:rsidRDefault="00FB1FE6" w:rsidP="00FB1FE6">
      <w:pPr>
        <w:jc w:val="center"/>
        <w:rPr>
          <w:b/>
        </w:rPr>
      </w:pPr>
      <w:r>
        <w:rPr>
          <w:b/>
        </w:rPr>
        <w:t>ANNO</w:t>
      </w:r>
      <w:r w:rsidRPr="00FB1FE6">
        <w:rPr>
          <w:b/>
        </w:rPr>
        <w:t xml:space="preserve"> 2018/2019</w:t>
      </w:r>
    </w:p>
    <w:p w:rsidR="00FB1FE6" w:rsidRDefault="00FB1FE6" w:rsidP="00FB1FE6">
      <w:r>
        <w:t>Docente: VECCH</w:t>
      </w:r>
      <w:r w:rsidR="002D47AC">
        <w:t xml:space="preserve">IO GIUSEPPINA </w:t>
      </w:r>
    </w:p>
    <w:p w:rsidR="00FB1FE6" w:rsidRDefault="00FB1FE6" w:rsidP="00FB1FE6">
      <w:r>
        <w:t>1 – La religione islamica</w:t>
      </w:r>
    </w:p>
    <w:p w:rsidR="00FB1FE6" w:rsidRDefault="00FB1FE6" w:rsidP="00FB1FE6">
      <w:r>
        <w:t>1.1 - I 5 pilastri della religione islamica</w:t>
      </w:r>
    </w:p>
    <w:p w:rsidR="00FB1FE6" w:rsidRDefault="00FB1FE6" w:rsidP="00FB1FE6">
      <w:r>
        <w:t>1.2 – Il Corano</w:t>
      </w:r>
    </w:p>
    <w:p w:rsidR="00FB1FE6" w:rsidRDefault="00FB1FE6" w:rsidP="00FB1FE6">
      <w:r>
        <w:t>1.3 – Biografia di Maometto</w:t>
      </w:r>
    </w:p>
    <w:p w:rsidR="00FB1FE6" w:rsidRDefault="00FB1FE6" w:rsidP="00FB1FE6">
      <w:r>
        <w:t>2 – Il brano evangelico dell'Annunciazione</w:t>
      </w:r>
    </w:p>
    <w:p w:rsidR="00FB1FE6" w:rsidRDefault="00FB1FE6" w:rsidP="00FB1FE6">
      <w:r>
        <w:t>2.1 – Il significato teologico del Natale nella società consumistica contemporanea</w:t>
      </w:r>
    </w:p>
    <w:p w:rsidR="00FB1FE6" w:rsidRDefault="00FB1FE6" w:rsidP="00FB1FE6">
      <w:r>
        <w:t>3 - Il razzismo</w:t>
      </w:r>
    </w:p>
    <w:p w:rsidR="00FB1FE6" w:rsidRDefault="00FB1FE6" w:rsidP="00FB1FE6">
      <w:r>
        <w:t>3.1 - L'immigrazione</w:t>
      </w:r>
    </w:p>
    <w:p w:rsidR="00FB1FE6" w:rsidRDefault="00FB1FE6" w:rsidP="00FB1FE6">
      <w:r>
        <w:t>3.2 La povertà nel pianeta (dati statistici)</w:t>
      </w:r>
    </w:p>
    <w:p w:rsidR="00FB1FE6" w:rsidRDefault="00FB1FE6" w:rsidP="00FB1FE6">
      <w:r>
        <w:t xml:space="preserve">4 – Le religioni orientali </w:t>
      </w:r>
    </w:p>
    <w:p w:rsidR="00FB1FE6" w:rsidRDefault="00FB1FE6" w:rsidP="00FB1FE6">
      <w:r>
        <w:t>4.1 - L'induismo: divinità e credenze fondamentali</w:t>
      </w:r>
    </w:p>
    <w:p w:rsidR="00FB1FE6" w:rsidRDefault="00FB1FE6" w:rsidP="00FB1FE6">
      <w:r>
        <w:t>4.2 - L'Induismo: libri sacri, luoghi di culto e pratiche religiose</w:t>
      </w:r>
    </w:p>
    <w:p w:rsidR="00FB1FE6" w:rsidRDefault="00FB1FE6" w:rsidP="00FB1FE6">
      <w:r>
        <w:t>4.3 - Il Buddismo</w:t>
      </w:r>
    </w:p>
    <w:p w:rsidR="00FB1FE6" w:rsidRDefault="00FB1FE6" w:rsidP="00FB1FE6">
      <w:r>
        <w:t xml:space="preserve">4.4 – Biografia </w:t>
      </w:r>
      <w:r w:rsidR="002D47AC">
        <w:t xml:space="preserve">di </w:t>
      </w:r>
      <w:proofErr w:type="spellStart"/>
      <w:r w:rsidR="002D47AC">
        <w:t>Siddhar</w:t>
      </w:r>
      <w:r>
        <w:t>ta</w:t>
      </w:r>
      <w:proofErr w:type="spellEnd"/>
      <w:r w:rsidR="002D47AC">
        <w:t xml:space="preserve"> </w:t>
      </w:r>
      <w:proofErr w:type="spellStart"/>
      <w:r w:rsidR="002D47AC">
        <w:t>Gautama</w:t>
      </w:r>
      <w:proofErr w:type="spellEnd"/>
    </w:p>
    <w:p w:rsidR="00FB1FE6" w:rsidRDefault="002D47AC" w:rsidP="00FB1FE6">
      <w:r>
        <w:t>4.</w:t>
      </w:r>
      <w:r w:rsidR="00FB1FE6">
        <w:t xml:space="preserve">5 </w:t>
      </w:r>
      <w:r>
        <w:t>- Il C</w:t>
      </w:r>
      <w:r w:rsidR="00FB1FE6">
        <w:t>onfucianesimo</w:t>
      </w:r>
    </w:p>
    <w:p w:rsidR="002D47AC" w:rsidRDefault="00FB1FE6" w:rsidP="00FB1FE6">
      <w:r>
        <w:t>5</w:t>
      </w:r>
      <w:r w:rsidR="002D47AC">
        <w:t xml:space="preserve"> - Il valore del dialogo interreligioso</w:t>
      </w:r>
      <w:r>
        <w:t xml:space="preserve"> </w:t>
      </w:r>
    </w:p>
    <w:p w:rsidR="00E63199" w:rsidRDefault="002D47AC" w:rsidP="00FB1FE6">
      <w:r>
        <w:t xml:space="preserve">6 - </w:t>
      </w:r>
      <w:r w:rsidR="00FB1FE6">
        <w:t>Le cons</w:t>
      </w:r>
      <w:r>
        <w:t xml:space="preserve">eguenze dell'utilizzo pervasivo </w:t>
      </w:r>
      <w:r w:rsidR="00FB1FE6">
        <w:t>dell'intelligenza artificiale</w:t>
      </w:r>
      <w:r>
        <w:t xml:space="preserve"> per l’uomo contemporaneo</w:t>
      </w:r>
    </w:p>
    <w:p w:rsidR="002D47AC" w:rsidRDefault="002D47AC" w:rsidP="00FB1FE6"/>
    <w:p w:rsidR="002D47AC" w:rsidRDefault="002D47AC" w:rsidP="00FB1FE6">
      <w:r>
        <w:t>Termini Imerese, 23/05/2019</w:t>
      </w:r>
    </w:p>
    <w:p w:rsidR="002D47AC" w:rsidRDefault="002D47AC" w:rsidP="00FB1FE6"/>
    <w:p w:rsidR="002D47AC" w:rsidRDefault="002D47AC" w:rsidP="00FB1FE6">
      <w:r>
        <w:t>Firma degli alunni                                                                                    Firma del docente</w:t>
      </w:r>
    </w:p>
    <w:sectPr w:rsidR="002D4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4746"/>
    <w:multiLevelType w:val="multilevel"/>
    <w:tmpl w:val="314C7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E6"/>
    <w:rsid w:val="002D47AC"/>
    <w:rsid w:val="007E18AA"/>
    <w:rsid w:val="00E63199"/>
    <w:rsid w:val="00F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977F-4389-4766-8206-17354AE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F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 vecchio</cp:lastModifiedBy>
  <cp:revision>2</cp:revision>
  <cp:lastPrinted>2019-05-22T13:29:00Z</cp:lastPrinted>
  <dcterms:created xsi:type="dcterms:W3CDTF">2019-06-08T09:18:00Z</dcterms:created>
  <dcterms:modified xsi:type="dcterms:W3CDTF">2019-06-08T09:18:00Z</dcterms:modified>
</cp:coreProperties>
</file>